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9087" w:type="dxa"/>
        <w:tblLook w:val="04A0" w:firstRow="1" w:lastRow="0" w:firstColumn="1" w:lastColumn="0" w:noHBand="0" w:noVBand="1"/>
      </w:tblPr>
      <w:tblGrid>
        <w:gridCol w:w="580"/>
        <w:gridCol w:w="5620"/>
        <w:gridCol w:w="2887"/>
      </w:tblGrid>
      <w:tr w:rsidR="009C66BF" w:rsidRPr="001C6693" w:rsidTr="00407374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C6693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C6693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044CC8" w:rsidRDefault="009C66BF" w:rsidP="00407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4C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</w:tc>
      </w:tr>
      <w:tr w:rsidR="009C66BF" w:rsidRPr="001C6693" w:rsidTr="0040737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C6693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57FBB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C6693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6BF" w:rsidRPr="001C6693" w:rsidTr="00407374">
        <w:trPr>
          <w:trHeight w:val="615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6BF" w:rsidRPr="00F930B6" w:rsidRDefault="009C66BF" w:rsidP="0048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93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Перечень кредитных организаций, отвечающих требованиям Общества                                   на </w:t>
            </w:r>
            <w:r w:rsidR="0048317C" w:rsidRPr="00F93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F97964" w:rsidRPr="00F93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квартал 201</w:t>
            </w:r>
            <w:r w:rsidR="00DD0385" w:rsidRPr="00F93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F93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  <w:tr w:rsidR="009C66BF" w:rsidRPr="001C6693" w:rsidTr="00407374">
        <w:trPr>
          <w:trHeight w:val="255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6BF" w:rsidRPr="001C6693" w:rsidRDefault="009C66BF" w:rsidP="0040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6BF" w:rsidRPr="001C6693" w:rsidTr="00E45C12">
        <w:trPr>
          <w:trHeight w:val="51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6BF" w:rsidRPr="001C6693" w:rsidRDefault="009C66BF" w:rsidP="0040737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6BF" w:rsidRPr="001C6693" w:rsidRDefault="00223DF3" w:rsidP="0040737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6BF" w:rsidRPr="001C6693" w:rsidRDefault="009C66BF" w:rsidP="0040737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Рег.№ Лицензии банка</w:t>
            </w:r>
          </w:p>
        </w:tc>
      </w:tr>
      <w:tr w:rsidR="0048317C" w:rsidRPr="00407374" w:rsidTr="00F930B6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ЮниКредит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Банк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"РН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"ХКФ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"АБ "РОССИЯ"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ГПБ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Банк "Аверс"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"Банк "Санкт-Петербург"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БАНК "СНГБ"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"Почта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"Запсибкомбанк"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918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Совкомбанк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963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ВТБ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"АЛЬФА-БАНК"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1326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РНКБ Банк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1354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"Возрождение"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1439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АКБ "Связь-Банк"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1470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Сбербанк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1481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Креди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Агриколь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КИБ АО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1680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Русфинанс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1792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"МОСКОВСКИЙ КРЕДИТНЫЙ БАНК"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АКБ "ПЕРЕСВЕТ"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2110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Сетелем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Банк" ООО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2168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Банк "ФК Открытие"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2209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АО "Банк 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Интеза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КБ "Центр-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инвест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2225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"МТС-Банк"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2268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РОСБАНК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2272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"БАНК УРАЛСИБ"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2275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АКБ "Абсолют Банк"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2306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"Банк ДОМ.РФ"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2312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АКБ "ЕВРОФИНАНС МОСНАРБАНК"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2402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АКБ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Металлинвестбанк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2440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"МЕТКОМБАНК"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2443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ИНГ БАНК (ЕВРАЗИЯ) АО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2495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АКБ "НОВИКОМБАНК"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2546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КБ "Ситибанк"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2557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"АК БАРС" БАНК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2590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"Тинькофф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2673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КБ "ЛОКО-Банк"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2707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"БМ-Банк"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2748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"ОТП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2766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РОСЭКСИМБАНК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2790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"ФОНДСЕРВИСБАНК"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2989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Экспобанк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2998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Нордеа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3016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"РГС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3073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АКБ "ЭКСПРЕСС-ВОЛГА"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3085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"Промсвязьбанк"*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3251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Банк ЗЕНИТ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3255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"ВБРР"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3287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Эйч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-эс-би-си Банк (РР)"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3290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"Райффайзенбанк"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3292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НКО АО НРД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3294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"Кредит Европа Банк"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3311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Дойче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3328</w:t>
            </w:r>
          </w:p>
        </w:tc>
      </w:tr>
      <w:tr w:rsidR="0048317C" w:rsidRPr="00407374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"КОММЕРЦБАНК (ЕВРАЗИЯ)"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3333</w:t>
            </w:r>
          </w:p>
        </w:tc>
      </w:tr>
      <w:tr w:rsidR="0048317C" w:rsidRPr="00407374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Мидзухо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Банк (Москва)"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3337</w:t>
            </w:r>
          </w:p>
        </w:tc>
      </w:tr>
      <w:tr w:rsidR="0048317C" w:rsidRPr="00407374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АО "КБ 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ДельтаКредит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3338</w:t>
            </w:r>
          </w:p>
        </w:tc>
      </w:tr>
      <w:tr w:rsidR="0048317C" w:rsidRPr="00407374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"МСП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3340</w:t>
            </w:r>
          </w:p>
        </w:tc>
      </w:tr>
      <w:tr w:rsidR="0048317C" w:rsidRPr="00407374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Россельхозбанк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3349</w:t>
            </w:r>
          </w:p>
        </w:tc>
      </w:tr>
      <w:tr w:rsidR="0048317C" w:rsidRPr="00407374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КБ "Ренессанс Кредит" (ООО)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3354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"СМП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3368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АО "Банк 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Финсервис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3388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"БНП ПАРИБА БАНК" АО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3407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НКО НКЦ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3466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"Тойота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3470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АйСиБиСи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Банк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3475</w:t>
            </w:r>
          </w:p>
        </w:tc>
      </w:tr>
      <w:tr w:rsidR="0048317C" w:rsidRPr="0012378B" w:rsidTr="00407374">
        <w:trPr>
          <w:trHeight w:val="960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17C" w:rsidRDefault="0048317C" w:rsidP="0048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8317C" w:rsidRPr="00E45C12" w:rsidRDefault="0048317C" w:rsidP="0048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45C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Перечень кредитных организаций, отвечающих требованиям Общества                                   на 2 квартал 2019г. для целей принятия банковских гарантий обеспечения заявки участника закупочной процедуры</w:t>
            </w:r>
          </w:p>
          <w:p w:rsidR="0048317C" w:rsidRPr="00157FBB" w:rsidRDefault="0048317C" w:rsidP="0048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317C" w:rsidRPr="001C6693" w:rsidTr="00E45C12">
        <w:trPr>
          <w:trHeight w:val="55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RANGE!A65:C116"/>
            <w:r w:rsidRPr="001C669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  <w:bookmarkEnd w:id="0"/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69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банка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693">
              <w:rPr>
                <w:rFonts w:ascii="Times New Roman" w:hAnsi="Times New Roman" w:cs="Times New Roman"/>
                <w:b/>
                <w:sz w:val="24"/>
                <w:szCs w:val="24"/>
              </w:rPr>
              <w:t>Рег.№ Лицензии банка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ЮниКредит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Банк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6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"БКС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6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"РН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6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"ХКФ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6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"АБ "РОССИЯ"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6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ГПБ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6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Банк "Аверс"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6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"Банк "Санкт-Петербург"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</w:tr>
      <w:tr w:rsidR="0048317C" w:rsidRPr="00736B70" w:rsidTr="0048317C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6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"ЧЕЛИНДБАНК"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</w:p>
        </w:tc>
      </w:tr>
      <w:tr w:rsidR="0048317C" w:rsidRPr="00736B70" w:rsidTr="0048317C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6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"ЧЕЛЯБИНВЕСТБАНК"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</w:p>
        </w:tc>
      </w:tr>
      <w:tr w:rsidR="0048317C" w:rsidRPr="00736B70" w:rsidTr="0048317C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6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БАНК "СНГБ"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69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"Почта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"Запсибкомбанк"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918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Совкомбанк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963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ВТБ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"АЛЬФА-БАНК"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1326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"Левобережный"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1343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РНКБ Банк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1354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"Возрождение"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1439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АКБ "Связь-Банк"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1470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Сбербанк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1481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"СДМ-Банк"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1637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Креди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Агриколь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КИБ АО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1680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Русфинанс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1792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"Азиатско-Тихоокеанский Банк"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1810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"МОСКОВСКИЙ КРЕДИТНЫЙ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"САРОВБИЗНЕСБАНК"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2048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АКБ "ПЕРЕСВЕТ"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2110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Сетелем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Банк" ООО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2168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Банк "ФК Открытие"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2209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АО "Банк 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Интеза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КБ "Центр-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инвест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2225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КИВИ Банк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2241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"МТС-Банк"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2268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РОСБАНК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2272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"БАНК УРАЛСИБ"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2275</w:t>
            </w:r>
          </w:p>
        </w:tc>
      </w:tr>
      <w:tr w:rsidR="0048317C" w:rsidRPr="00736B70" w:rsidTr="0048317C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АКБ "Абсолют Банк"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2306</w:t>
            </w:r>
          </w:p>
        </w:tc>
      </w:tr>
      <w:tr w:rsidR="0048317C" w:rsidRPr="00736B70" w:rsidTr="0048317C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"Банк ДОМ.РФ"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2312</w:t>
            </w:r>
          </w:p>
        </w:tc>
      </w:tr>
      <w:tr w:rsidR="0048317C" w:rsidRPr="00736B70" w:rsidTr="0048317C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АКБ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Металлинвестбанк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2440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"МЕТКОМБАНК"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2443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ИНГ БАНК (ЕВРАЗИЯ) АО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2495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АКБ "НОВИКОМБАНК"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2546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КБ "Ситибанк"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2557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"АК БАРС" БАНК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2590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"Тинькофф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2673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КБ "ЛОКО-Банк"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2707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СКБ Приморья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Примсоцбанк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2733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"БМ-Банк"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2748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"ОТП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2766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РОСЭКСИМБАНК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2790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"БАНК СГБ"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2816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"ФОНДСЕРВИСБАНК"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2989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Экспобанк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2998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Нордеа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3016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"РГС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3073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АКБ "ЭКСПРЕСС-ВОЛГА"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3085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"СЭБ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3235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"Промсвязьбанк"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3251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Банк ЗЕНИТ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3255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"ВБРР"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3287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Эйч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-эс-би-си Банк (РР)"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3290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"Райффайзенбанк"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3292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НКО АО НРД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3294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"Кредит Европа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3311</w:t>
            </w:r>
          </w:p>
        </w:tc>
      </w:tr>
      <w:tr w:rsidR="0048317C" w:rsidRPr="00736B70" w:rsidTr="0048317C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Дойче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3328</w:t>
            </w:r>
          </w:p>
        </w:tc>
      </w:tr>
      <w:tr w:rsidR="0048317C" w:rsidRPr="00736B70" w:rsidTr="0048317C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"КОММЕРЦБАНК (ЕВРАЗИЯ)"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3333</w:t>
            </w:r>
          </w:p>
        </w:tc>
      </w:tr>
      <w:tr w:rsidR="0048317C" w:rsidRPr="00736B70" w:rsidTr="0048317C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Мидзухо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Банк (Москва)"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3337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АО "КБ 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ДельтаКредит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3338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"МСП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3340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Россельхозбанк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3349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КБ "Ренессанс Кредит" (ООО)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3354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"СМП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3368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АО "Банк 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Финсервис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3388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"БНП ПАРИБА БАНК" АО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3407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НКО НКЦ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3466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"Тойота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3470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АйСиБиСи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Банк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3475</w:t>
            </w:r>
          </w:p>
        </w:tc>
      </w:tr>
      <w:tr w:rsidR="0048317C" w:rsidRPr="001C6693" w:rsidTr="00407374">
        <w:trPr>
          <w:trHeight w:val="1290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17C" w:rsidRDefault="0048317C" w:rsidP="0048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8317C" w:rsidRPr="00157FBB" w:rsidRDefault="0048317C" w:rsidP="00E45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C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Перечень кредитных организаций, отвечающих требованиям Общества                                   на 2 квартал 2019г. для целей принятия банковских гарантий обеспечения заявки участника закупочной процедуры при сумме банковской гарантии не более 1,5 млн рублей</w:t>
            </w:r>
          </w:p>
        </w:tc>
      </w:tr>
      <w:tr w:rsidR="0048317C" w:rsidRPr="001C6693" w:rsidTr="00E45C12">
        <w:trPr>
          <w:trHeight w:val="64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17C" w:rsidRPr="001C6693" w:rsidRDefault="0048317C" w:rsidP="0048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17C" w:rsidRPr="001C6693" w:rsidRDefault="0048317C" w:rsidP="0048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17C" w:rsidRPr="001C6693" w:rsidRDefault="0048317C" w:rsidP="0048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Рег.№ Лицензии банка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ЮниКредит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Банк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"БКС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"РН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АКБ "Урал ФД"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КБ "Хлынов"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"ХКФ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"АБ "РОССИЯ"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ГПБ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Банк "Аверс"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"Банк "Санкт-Петербург"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</w:tr>
      <w:tr w:rsidR="0048317C" w:rsidRPr="001C6693" w:rsidTr="0048317C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"ЧЕЛИНДБАНК"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</w:p>
        </w:tc>
      </w:tr>
      <w:tr w:rsidR="0048317C" w:rsidRPr="001C6693" w:rsidTr="0048317C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"ЧЕЛЯБИНВЕСТБАНК"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</w:p>
        </w:tc>
      </w:tr>
      <w:tr w:rsidR="0048317C" w:rsidRPr="001C6693" w:rsidTr="00E45C1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"Банк Акцепт"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</w:tc>
      </w:tr>
      <w:tr w:rsidR="0048317C" w:rsidRPr="001C6693" w:rsidTr="00E45C1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БАНК "СНГБ"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48317C" w:rsidRPr="001C6693" w:rsidTr="00E45C1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"Почта Банк"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КБ "Ассоциация"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732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Курскпромбанк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735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"Дальневосточный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843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"Запсибкомбанк"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918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Совкомбанк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963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ВТБ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"АЛЬФА-БАНК"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1326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"Левобережный"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1343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РНКБ Банк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1354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"Возрождение"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1439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АКБ "Связь-Банк"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1470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Сбербанк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1481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"СДМ-Банк"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1637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Креди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Агриколь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КИБ АО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1680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Русфинанс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1792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"Азиатско-Тихоокеанский Банк"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1810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"НБД-Банк"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"МОСКОВСКИЙ КРЕДИТНЫЙ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"САРОВБИЗНЕСБАНК"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2048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АКБ "ПЕРЕСВЕТ"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2110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Сетелем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Банк" ООО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2168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Банк "ФК Открытие"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2209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АО "Банк 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Интеза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</w:tr>
      <w:tr w:rsidR="0048317C" w:rsidRPr="001C6693" w:rsidTr="0048317C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КБ "Центр-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инвест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2225</w:t>
            </w:r>
          </w:p>
        </w:tc>
      </w:tr>
      <w:tr w:rsidR="0048317C" w:rsidRPr="001C6693" w:rsidTr="0048317C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КИВИ Банк (АО)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2241</w:t>
            </w:r>
          </w:p>
        </w:tc>
      </w:tr>
      <w:tr w:rsidR="0048317C" w:rsidRPr="001C6693" w:rsidTr="00E45C1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"МТС-Банк"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2268</w:t>
            </w:r>
          </w:p>
        </w:tc>
      </w:tr>
      <w:tr w:rsidR="0048317C" w:rsidRPr="001C6693" w:rsidTr="00E45C1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РОСБАНК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2272</w:t>
            </w:r>
          </w:p>
        </w:tc>
      </w:tr>
      <w:tr w:rsidR="0048317C" w:rsidRPr="001C6693" w:rsidTr="00E45C1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"БАНК УРАЛСИБ"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2275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АКБ "Абсолют Банк"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2306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АКБ "БЭНК ОФ ЧАЙНА"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2309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"Банк ДОМ.РФ"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2312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АКБ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Металлинвестбанк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2440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"МЕТКОМБАНК"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2443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ИНГ БАНК (ЕВРАЗИЯ) АО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2495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АКБ "НОВИКОМБАНК"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2546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КБ "Ситибанк"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2557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"КУБ"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2584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"АК БАРС" БАНК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2590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КБ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Дж.П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. Морган Банк Интернешнл" (ООО)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2629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"Тинькофф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2673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КБ "ЛОКО-Банк"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2707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СКБ Приморья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Примсоцбанк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2733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АКБ "Держава" ПАО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2738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"БМ-Банк"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2748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"ОТП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2766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МС Банк Рус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2789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РОСЭКСИМБАНК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2790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"БАНК СГБ"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2816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"ФОНДСЕРВИСБАНК"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2989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Экспобанк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2998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Нордеа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3016</w:t>
            </w:r>
          </w:p>
        </w:tc>
      </w:tr>
      <w:tr w:rsidR="0048317C" w:rsidRPr="001C6693" w:rsidTr="0048317C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Джей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энд 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Банк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3061</w:t>
            </w:r>
          </w:p>
        </w:tc>
      </w:tr>
      <w:tr w:rsidR="0048317C" w:rsidRPr="001C6693" w:rsidTr="0048317C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"РГС Банк"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3073</w:t>
            </w:r>
          </w:p>
        </w:tc>
      </w:tr>
      <w:tr w:rsidR="0048317C" w:rsidRPr="001C6693" w:rsidTr="00E45C1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АКБ "ЭКСПРЕСС-ВОЛГА"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3085</w:t>
            </w:r>
          </w:p>
        </w:tc>
      </w:tr>
      <w:tr w:rsidR="0048317C" w:rsidRPr="001C6693" w:rsidTr="00E45C1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"СЭБ Банк"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3235</w:t>
            </w:r>
          </w:p>
        </w:tc>
      </w:tr>
      <w:tr w:rsidR="0048317C" w:rsidRPr="001C6693" w:rsidTr="00E45C1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"Промсвязьбанк"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3251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Банк ЗЕНИТ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3255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"ВБРР"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3287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Эйч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-эс-би-си Банк (РР)"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3290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"Райффайзенбанк"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3292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НКО АО НРД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3294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Данске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3307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"Кредит Европа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3311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Дойче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3328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Денизбанк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Москва"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3330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"КОММЕРЦБАНК (ЕВРАЗИЯ)"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3333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Мидзухо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Банк (Москва)"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3337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АО "КБ 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ДельтаКредит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3338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"МСП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3340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КБ "МИА"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3344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Россельхозбанк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3349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КБ "Ренессанс Кредит" (ООО)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3354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"СМП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3368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АО "Банк 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Финсервис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3388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Натиксис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Банк АО"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3390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КБ "РУСНАРБАНК"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3403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"БНП ПАРИБА БАНК" АО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3407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"РЕСО Кредит"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3450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НКО НКЦ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3466</w:t>
            </w:r>
          </w:p>
        </w:tc>
      </w:tr>
      <w:tr w:rsidR="0048317C" w:rsidRPr="001C6693" w:rsidTr="0048317C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"Тойота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3470</w:t>
            </w:r>
          </w:p>
        </w:tc>
      </w:tr>
      <w:tr w:rsidR="0048317C" w:rsidRPr="001C6693" w:rsidTr="0048317C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АйСиБиСи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Банк (АО)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3475</w:t>
            </w:r>
          </w:p>
        </w:tc>
      </w:tr>
      <w:tr w:rsidR="0048317C" w:rsidRPr="001C6693" w:rsidTr="0048317C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Чайна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Констракшн</w:t>
            </w:r>
            <w:proofErr w:type="spellEnd"/>
            <w:r w:rsidRPr="0048317C">
              <w:rPr>
                <w:rFonts w:ascii="Times New Roman" w:hAnsi="Times New Roman" w:cs="Times New Roman"/>
                <w:sz w:val="24"/>
                <w:szCs w:val="24"/>
              </w:rPr>
              <w:t xml:space="preserve"> Банк"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3515</w:t>
            </w:r>
          </w:p>
        </w:tc>
        <w:bookmarkStart w:id="1" w:name="_GoBack"/>
        <w:bookmarkEnd w:id="1"/>
      </w:tr>
    </w:tbl>
    <w:p w:rsidR="006713E1" w:rsidRPr="001C6693" w:rsidRDefault="006713E1" w:rsidP="00E45C12">
      <w:pPr>
        <w:rPr>
          <w:rFonts w:ascii="Times New Roman" w:hAnsi="Times New Roman" w:cs="Times New Roman"/>
          <w:sz w:val="24"/>
          <w:szCs w:val="24"/>
        </w:rPr>
      </w:pPr>
    </w:p>
    <w:sectPr w:rsidR="006713E1" w:rsidRPr="001C6693" w:rsidSect="00F93D1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0B6" w:rsidRDefault="00F930B6" w:rsidP="0048317C">
      <w:pPr>
        <w:spacing w:after="0" w:line="240" w:lineRule="auto"/>
      </w:pPr>
      <w:r>
        <w:separator/>
      </w:r>
    </w:p>
  </w:endnote>
  <w:endnote w:type="continuationSeparator" w:id="0">
    <w:p w:rsidR="00F930B6" w:rsidRDefault="00F930B6" w:rsidP="00483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0B6" w:rsidRDefault="00F930B6" w:rsidP="0048317C">
      <w:pPr>
        <w:spacing w:after="0" w:line="240" w:lineRule="auto"/>
      </w:pPr>
      <w:r>
        <w:separator/>
      </w:r>
    </w:p>
  </w:footnote>
  <w:footnote w:type="continuationSeparator" w:id="0">
    <w:p w:rsidR="00F930B6" w:rsidRDefault="00F930B6" w:rsidP="004831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CEA"/>
    <w:rsid w:val="00044CC8"/>
    <w:rsid w:val="0006224C"/>
    <w:rsid w:val="0012378B"/>
    <w:rsid w:val="00157FBB"/>
    <w:rsid w:val="001C6693"/>
    <w:rsid w:val="00223DF3"/>
    <w:rsid w:val="00260DC4"/>
    <w:rsid w:val="00285983"/>
    <w:rsid w:val="00407374"/>
    <w:rsid w:val="0048317C"/>
    <w:rsid w:val="006713E1"/>
    <w:rsid w:val="007362A0"/>
    <w:rsid w:val="00736B70"/>
    <w:rsid w:val="00875347"/>
    <w:rsid w:val="008E6036"/>
    <w:rsid w:val="009704EF"/>
    <w:rsid w:val="009C66BF"/>
    <w:rsid w:val="00A822A9"/>
    <w:rsid w:val="00A95CF3"/>
    <w:rsid w:val="00B13CEA"/>
    <w:rsid w:val="00B411FF"/>
    <w:rsid w:val="00D21669"/>
    <w:rsid w:val="00DD0385"/>
    <w:rsid w:val="00E45C12"/>
    <w:rsid w:val="00EF32A1"/>
    <w:rsid w:val="00F930B6"/>
    <w:rsid w:val="00F93D12"/>
    <w:rsid w:val="00F97964"/>
    <w:rsid w:val="00FB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42798"/>
  <w15:docId w15:val="{DE4ACE32-0097-4429-8A7B-5F319E4B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6B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3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317C"/>
  </w:style>
  <w:style w:type="paragraph" w:styleId="a7">
    <w:name w:val="footer"/>
    <w:basedOn w:val="a"/>
    <w:link w:val="a8"/>
    <w:uiPriority w:val="99"/>
    <w:unhideWhenUsed/>
    <w:rsid w:val="00483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3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2578C-B287-440A-B4AF-380AEFEE5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10</Pages>
  <Words>1119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Высторопец Елена Сергеевна</dc:creator>
  <cp:lastModifiedBy>Высторопец Елена Сергеевна</cp:lastModifiedBy>
  <cp:revision>23</cp:revision>
  <cp:lastPrinted>2018-09-27T13:20:00Z</cp:lastPrinted>
  <dcterms:created xsi:type="dcterms:W3CDTF">2017-01-10T12:55:00Z</dcterms:created>
  <dcterms:modified xsi:type="dcterms:W3CDTF">2019-04-02T10:33:00Z</dcterms:modified>
</cp:coreProperties>
</file>